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943" w:rsidRPr="001F2943" w:rsidRDefault="001F2943" w:rsidP="001F2943">
      <w:pPr>
        <w:jc w:val="center"/>
        <w:rPr>
          <w:sz w:val="28"/>
          <w:szCs w:val="28"/>
        </w:rPr>
      </w:pPr>
      <w:r w:rsidRPr="001F2943">
        <w:rPr>
          <w:sz w:val="28"/>
          <w:szCs w:val="28"/>
        </w:rPr>
        <w:t>Economics</w:t>
      </w:r>
    </w:p>
    <w:p w:rsidR="00452B44" w:rsidRPr="001F2943" w:rsidRDefault="001F2943" w:rsidP="001F2943">
      <w:pPr>
        <w:jc w:val="center"/>
        <w:rPr>
          <w:sz w:val="28"/>
          <w:szCs w:val="28"/>
        </w:rPr>
      </w:pPr>
      <w:r w:rsidRPr="001F2943">
        <w:rPr>
          <w:sz w:val="28"/>
          <w:szCs w:val="28"/>
        </w:rPr>
        <w:t>Chapters 12-15 Review</w:t>
      </w:r>
    </w:p>
    <w:p w:rsidR="001F2943" w:rsidRPr="001F2943" w:rsidRDefault="001F2943" w:rsidP="001F2943">
      <w:pPr>
        <w:jc w:val="center"/>
        <w:rPr>
          <w:sz w:val="28"/>
          <w:szCs w:val="28"/>
        </w:rPr>
      </w:pP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Effect of borrowing as fiscal policy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Pump Priming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Regressive Tax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Progressive Tax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Personal Income Taxes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Largest federal expenditure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Keynesian economics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Easy aspects of Fiscal Policy for governments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Monetarist theory of inflation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Inflation winners &amp; losers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Inflation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Frictional unemployment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Seasonal unemployment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Cyclical unemployment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Structural unemployment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Psychological theory of the business cycle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Sunspot theory of the business cycle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Monetary theory of the business cycle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Recession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lastRenderedPageBreak/>
        <w:t>Peak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Trough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Expansion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GDP (nominal and real)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Per capita GDP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Problems measuring GDP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Unemployment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Labor Force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Protectionist legislation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Net Exports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Free Trade winners &amp; losers</w:t>
      </w:r>
    </w:p>
    <w:p w:rsidR="001F2943" w:rsidRPr="001F2943" w:rsidRDefault="001F2943" w:rsidP="001F2943">
      <w:pPr>
        <w:rPr>
          <w:sz w:val="28"/>
          <w:szCs w:val="28"/>
        </w:rPr>
      </w:pPr>
      <w:r w:rsidRPr="001F2943">
        <w:rPr>
          <w:sz w:val="28"/>
          <w:szCs w:val="28"/>
        </w:rPr>
        <w:t>Groups who contribute to GDP</w:t>
      </w:r>
    </w:p>
    <w:p w:rsidR="001F2943" w:rsidRPr="001F2943" w:rsidRDefault="001F2943" w:rsidP="001F2943">
      <w:pPr>
        <w:rPr>
          <w:sz w:val="28"/>
          <w:szCs w:val="28"/>
        </w:rPr>
      </w:pPr>
    </w:p>
    <w:p w:rsidR="001F2943" w:rsidRDefault="001F2943" w:rsidP="001F2943"/>
    <w:sectPr w:rsidR="001F2943" w:rsidSect="00452B4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7505FB"/>
    <w:rsid w:val="001F2943"/>
    <w:rsid w:val="0035799E"/>
    <w:rsid w:val="00452B44"/>
    <w:rsid w:val="007505FB"/>
    <w:rsid w:val="00866F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52B4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107</Words>
  <Characters>616</Characters>
  <Application>Microsoft Office Word</Application>
  <DocSecurity>4</DocSecurity>
  <Lines>5</Lines>
  <Paragraphs>1</Paragraphs>
  <ScaleCrop>false</ScaleCrop>
  <Company>Microsoft</Company>
  <LinksUpToDate>false</LinksUpToDate>
  <CharactersWithSpaces>722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Cotton Blossom</dc:creator>
  <cp:lastModifiedBy>Alice Purcell</cp:lastModifiedBy>
  <cp:revision>2</cp:revision>
  <dcterms:created xsi:type="dcterms:W3CDTF">2012-05-11T14:39:00Z</dcterms:created>
  <dcterms:modified xsi:type="dcterms:W3CDTF">2012-05-11T14:39:00Z</dcterms:modified>
</cp:coreProperties>
</file>